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61CC" w14:textId="77777777" w:rsidR="00AC755E" w:rsidRPr="00AC755E" w:rsidRDefault="00AC755E" w:rsidP="00AC755E">
      <w:pPr>
        <w:rPr>
          <w:rFonts w:ascii="Times New Roman" w:hAnsi="Times New Roman" w:cs="Times New Roman"/>
          <w:sz w:val="24"/>
          <w:szCs w:val="24"/>
        </w:rPr>
      </w:pPr>
    </w:p>
    <w:p w14:paraId="66173DA4" w14:textId="77777777" w:rsidR="00C04614" w:rsidRDefault="00C04614" w:rsidP="00926AC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</w:rPr>
        <w:drawing>
          <wp:inline distT="0" distB="0" distL="0" distR="0" wp14:anchorId="14D1E1DF" wp14:editId="52D2D9B0">
            <wp:extent cx="1619934" cy="495300"/>
            <wp:effectExtent l="0" t="0" r="0" b="0"/>
            <wp:docPr id="1" name="Bild 12" title="Emmaboda kommun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2" descr="G:\Informationsavdelningen\Grafisk Profil\Kommunloggor\WMF-filer\Kompakt_sv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3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779C3" w14:textId="77777777" w:rsidR="00C04614" w:rsidRDefault="00C04614" w:rsidP="00926AC3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07A3B192" w14:textId="1A3F2CEF" w:rsidR="00AC755E" w:rsidRPr="00C04614" w:rsidRDefault="003107CD" w:rsidP="003107CD">
      <w:pPr>
        <w:ind w:left="360"/>
        <w:rPr>
          <w:rFonts w:ascii="Garamond" w:hAnsi="Garamond" w:cs="Times New Roman"/>
          <w:b/>
          <w:iCs/>
          <w:sz w:val="28"/>
          <w:szCs w:val="28"/>
        </w:rPr>
      </w:pPr>
      <w:r>
        <w:rPr>
          <w:rFonts w:ascii="Garamond" w:hAnsi="Garamond" w:cs="Times New Roman"/>
          <w:b/>
          <w:iCs/>
          <w:sz w:val="28"/>
          <w:szCs w:val="28"/>
        </w:rPr>
        <w:t>Minnesanteckningar föräldraråd 11/</w:t>
      </w:r>
      <w:r w:rsidR="00FC02EC">
        <w:rPr>
          <w:rFonts w:ascii="Garamond" w:hAnsi="Garamond" w:cs="Times New Roman"/>
          <w:b/>
          <w:iCs/>
          <w:sz w:val="28"/>
          <w:szCs w:val="28"/>
        </w:rPr>
        <w:t>11–2024</w:t>
      </w:r>
    </w:p>
    <w:p w14:paraId="2DDFD514" w14:textId="77777777" w:rsidR="00AC755E" w:rsidRPr="00C04614" w:rsidRDefault="00AC755E" w:rsidP="00AC755E">
      <w:pPr>
        <w:ind w:left="720"/>
        <w:rPr>
          <w:rFonts w:ascii="Garamond" w:hAnsi="Garamond" w:cs="Times New Roman"/>
          <w:sz w:val="24"/>
          <w:szCs w:val="24"/>
        </w:rPr>
      </w:pPr>
    </w:p>
    <w:p w14:paraId="099D6E98" w14:textId="5A408E63" w:rsidR="00AC755E" w:rsidRPr="00C04614" w:rsidRDefault="000715D1" w:rsidP="0017325A">
      <w:pPr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Närvarande: Micaela Gustafsson, Camilla </w:t>
      </w:r>
      <w:proofErr w:type="spellStart"/>
      <w:r>
        <w:rPr>
          <w:rFonts w:ascii="Garamond" w:hAnsi="Garamond" w:cs="Times New Roman"/>
          <w:sz w:val="24"/>
          <w:szCs w:val="24"/>
        </w:rPr>
        <w:t>Äng</w:t>
      </w:r>
      <w:r w:rsidR="003107CD">
        <w:rPr>
          <w:rFonts w:ascii="Garamond" w:hAnsi="Garamond" w:cs="Times New Roman"/>
          <w:sz w:val="24"/>
          <w:szCs w:val="24"/>
        </w:rPr>
        <w:t>eborn</w:t>
      </w:r>
      <w:proofErr w:type="spellEnd"/>
      <w:r w:rsidR="003107CD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3107CD">
        <w:rPr>
          <w:rFonts w:ascii="Garamond" w:hAnsi="Garamond" w:cs="Times New Roman"/>
          <w:sz w:val="24"/>
          <w:szCs w:val="24"/>
        </w:rPr>
        <w:t>Rundkrantz</w:t>
      </w:r>
      <w:proofErr w:type="spellEnd"/>
      <w:r w:rsidR="003107CD">
        <w:rPr>
          <w:rFonts w:ascii="Garamond" w:hAnsi="Garamond" w:cs="Times New Roman"/>
          <w:sz w:val="24"/>
          <w:szCs w:val="24"/>
        </w:rPr>
        <w:t xml:space="preserve">, Gustav Karlsson, Johanna Arvidsson Sjögren, Erika Drake af Hagelsrum. </w:t>
      </w:r>
    </w:p>
    <w:p w14:paraId="77A86F91" w14:textId="77777777" w:rsidR="00AC755E" w:rsidRPr="00C04614" w:rsidRDefault="00AC755E" w:rsidP="00926AC3">
      <w:pPr>
        <w:ind w:left="360"/>
        <w:rPr>
          <w:rFonts w:ascii="Garamond" w:hAnsi="Garamond" w:cs="Times New Roman"/>
          <w:b/>
          <w:sz w:val="24"/>
          <w:szCs w:val="24"/>
        </w:rPr>
      </w:pPr>
      <w:r w:rsidRPr="00C04614">
        <w:rPr>
          <w:rFonts w:ascii="Garamond" w:hAnsi="Garamond" w:cs="Times New Roman"/>
          <w:b/>
          <w:sz w:val="24"/>
          <w:szCs w:val="24"/>
        </w:rPr>
        <w:t>Dagordning:</w:t>
      </w:r>
    </w:p>
    <w:p w14:paraId="13CD1047" w14:textId="0D1EDF1E" w:rsidR="00AC755E" w:rsidRDefault="00FE2C03" w:rsidP="00AC755E">
      <w:pPr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Identifierade målområden</w:t>
      </w:r>
      <w:r w:rsidR="00304D81">
        <w:rPr>
          <w:rFonts w:ascii="Garamond" w:hAnsi="Garamond" w:cs="Times New Roman"/>
          <w:sz w:val="24"/>
          <w:szCs w:val="24"/>
        </w:rPr>
        <w:t>:</w:t>
      </w:r>
    </w:p>
    <w:p w14:paraId="570A47A0" w14:textId="1FC11534" w:rsidR="00D64ED9" w:rsidRDefault="00D64ED9" w:rsidP="00D64ED9">
      <w:pPr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Språket – på alla plan</w:t>
      </w:r>
      <w:r w:rsidR="00ED6A18">
        <w:rPr>
          <w:rFonts w:ascii="Garamond" w:hAnsi="Garamond" w:cs="Times New Roman"/>
          <w:sz w:val="24"/>
          <w:szCs w:val="24"/>
        </w:rPr>
        <w:t>,</w:t>
      </w:r>
      <w:r>
        <w:rPr>
          <w:rFonts w:ascii="Garamond" w:hAnsi="Garamond" w:cs="Times New Roman"/>
          <w:sz w:val="24"/>
          <w:szCs w:val="24"/>
        </w:rPr>
        <w:t xml:space="preserve"> i alla årskurser. </w:t>
      </w:r>
      <w:r w:rsidR="00ED6A18">
        <w:rPr>
          <w:rFonts w:ascii="Garamond" w:hAnsi="Garamond" w:cs="Times New Roman"/>
          <w:sz w:val="24"/>
          <w:szCs w:val="24"/>
        </w:rPr>
        <w:t>Skolan b</w:t>
      </w:r>
      <w:r>
        <w:rPr>
          <w:rFonts w:ascii="Garamond" w:hAnsi="Garamond" w:cs="Times New Roman"/>
          <w:sz w:val="24"/>
          <w:szCs w:val="24"/>
        </w:rPr>
        <w:t>ehöver föräldrarnas hjälp och stöd, därav många läsprojekt</w:t>
      </w:r>
      <w:r w:rsidR="00ED6A18">
        <w:rPr>
          <w:rFonts w:ascii="Garamond" w:hAnsi="Garamond" w:cs="Times New Roman"/>
          <w:sz w:val="24"/>
          <w:szCs w:val="24"/>
        </w:rPr>
        <w:t xml:space="preserve"> och stort fokus så att fler elever når målen i alla ämnen</w:t>
      </w:r>
      <w:r>
        <w:rPr>
          <w:rFonts w:ascii="Garamond" w:hAnsi="Garamond" w:cs="Times New Roman"/>
          <w:sz w:val="24"/>
          <w:szCs w:val="24"/>
        </w:rPr>
        <w:t>.</w:t>
      </w:r>
      <w:r w:rsidR="00ED6A18">
        <w:rPr>
          <w:rFonts w:ascii="Garamond" w:hAnsi="Garamond" w:cs="Times New Roman"/>
          <w:sz w:val="24"/>
          <w:szCs w:val="24"/>
        </w:rPr>
        <w:t xml:space="preserve"> Språket är nyckeln till framgång i studierna och i livet. 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14:paraId="2CE4D837" w14:textId="61375F7F" w:rsidR="00D64ED9" w:rsidRDefault="00D64ED9" w:rsidP="00D64ED9">
      <w:pPr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Psykisk ohälsa – </w:t>
      </w:r>
      <w:r w:rsidR="00304D81">
        <w:rPr>
          <w:rFonts w:ascii="Garamond" w:hAnsi="Garamond" w:cs="Times New Roman"/>
          <w:sz w:val="24"/>
          <w:szCs w:val="24"/>
        </w:rPr>
        <w:t xml:space="preserve">vi </w:t>
      </w:r>
      <w:r>
        <w:rPr>
          <w:rFonts w:ascii="Garamond" w:hAnsi="Garamond" w:cs="Times New Roman"/>
          <w:sz w:val="24"/>
          <w:szCs w:val="24"/>
        </w:rPr>
        <w:t xml:space="preserve">ser att många </w:t>
      </w:r>
      <w:r w:rsidR="00ED6A18">
        <w:rPr>
          <w:rFonts w:ascii="Garamond" w:hAnsi="Garamond" w:cs="Times New Roman"/>
          <w:sz w:val="24"/>
          <w:szCs w:val="24"/>
        </w:rPr>
        <w:t>elever har en ohälsa vilket gäller både psykiskt och fysiskt</w:t>
      </w:r>
      <w:r>
        <w:rPr>
          <w:rFonts w:ascii="Garamond" w:hAnsi="Garamond" w:cs="Times New Roman"/>
          <w:sz w:val="24"/>
          <w:szCs w:val="24"/>
        </w:rPr>
        <w:t xml:space="preserve">. Mycket värdegrundsarbete och samarbete med </w:t>
      </w:r>
      <w:r w:rsidR="00ED6A18">
        <w:rPr>
          <w:rFonts w:ascii="Garamond" w:hAnsi="Garamond" w:cs="Times New Roman"/>
          <w:sz w:val="24"/>
          <w:szCs w:val="24"/>
        </w:rPr>
        <w:t xml:space="preserve">centrala </w:t>
      </w:r>
      <w:r>
        <w:rPr>
          <w:rFonts w:ascii="Garamond" w:hAnsi="Garamond" w:cs="Times New Roman"/>
          <w:sz w:val="24"/>
          <w:szCs w:val="24"/>
        </w:rPr>
        <w:t>elevhälsan</w:t>
      </w:r>
      <w:r w:rsidR="00B0329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B03297">
        <w:rPr>
          <w:rFonts w:ascii="Garamond" w:hAnsi="Garamond" w:cs="Times New Roman"/>
          <w:sz w:val="24"/>
          <w:szCs w:val="24"/>
        </w:rPr>
        <w:t>fältare</w:t>
      </w:r>
      <w:proofErr w:type="spellEnd"/>
      <w:r w:rsidR="00304D81">
        <w:rPr>
          <w:rFonts w:ascii="Garamond" w:hAnsi="Garamond" w:cs="Times New Roman"/>
          <w:sz w:val="24"/>
          <w:szCs w:val="24"/>
        </w:rPr>
        <w:t xml:space="preserve"> sker</w:t>
      </w:r>
      <w:r>
        <w:rPr>
          <w:rFonts w:ascii="Garamond" w:hAnsi="Garamond" w:cs="Times New Roman"/>
          <w:sz w:val="24"/>
          <w:szCs w:val="24"/>
        </w:rPr>
        <w:t>.</w:t>
      </w:r>
      <w:r w:rsidR="00ED6A18">
        <w:rPr>
          <w:rFonts w:ascii="Garamond" w:hAnsi="Garamond" w:cs="Times New Roman"/>
          <w:sz w:val="24"/>
          <w:szCs w:val="24"/>
        </w:rPr>
        <w:t xml:space="preserve"> Vår egen elevhälsa i klasserna är A och O. 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14:paraId="10672E1B" w14:textId="701A6E93" w:rsidR="003107CD" w:rsidRPr="00C04614" w:rsidRDefault="003107CD" w:rsidP="00D64ED9">
      <w:pPr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Visar vår plan mot kränkande behandling</w:t>
      </w:r>
      <w:r w:rsidR="000B2724">
        <w:rPr>
          <w:rFonts w:ascii="Garamond" w:hAnsi="Garamond" w:cs="Times New Roman"/>
          <w:sz w:val="24"/>
          <w:szCs w:val="24"/>
        </w:rPr>
        <w:t xml:space="preserve"> och målen i den</w:t>
      </w:r>
      <w:r>
        <w:rPr>
          <w:rFonts w:ascii="Garamond" w:hAnsi="Garamond" w:cs="Times New Roman"/>
          <w:sz w:val="24"/>
          <w:szCs w:val="24"/>
        </w:rPr>
        <w:t xml:space="preserve">. Finns också på hemsidan att läsa. </w:t>
      </w:r>
    </w:p>
    <w:p w14:paraId="5BD5EBCD" w14:textId="12CA30C3" w:rsidR="00C04614" w:rsidRDefault="00FE2C03" w:rsidP="00AC755E">
      <w:pPr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Förstörelse ute på F-3 skolgård</w:t>
      </w:r>
    </w:p>
    <w:p w14:paraId="7CB49639" w14:textId="0C4B5516" w:rsidR="00ED6A18" w:rsidRDefault="00ED6A18" w:rsidP="00ED6A18">
      <w:pPr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Vi har under senaste veckorna haft </w:t>
      </w:r>
      <w:r w:rsidR="00996BF1">
        <w:rPr>
          <w:rFonts w:ascii="Garamond" w:hAnsi="Garamond" w:cs="Times New Roman"/>
          <w:sz w:val="24"/>
          <w:szCs w:val="24"/>
        </w:rPr>
        <w:t xml:space="preserve">2 tillfällen med </w:t>
      </w:r>
      <w:r>
        <w:rPr>
          <w:rFonts w:ascii="Garamond" w:hAnsi="Garamond" w:cs="Times New Roman"/>
          <w:sz w:val="24"/>
          <w:szCs w:val="24"/>
        </w:rPr>
        <w:t>k</w:t>
      </w:r>
      <w:r w:rsidR="00B03297">
        <w:rPr>
          <w:rFonts w:ascii="Garamond" w:hAnsi="Garamond" w:cs="Times New Roman"/>
          <w:sz w:val="24"/>
          <w:szCs w:val="24"/>
        </w:rPr>
        <w:t>lotter på</w:t>
      </w:r>
      <w:r>
        <w:rPr>
          <w:rFonts w:ascii="Garamond" w:hAnsi="Garamond" w:cs="Times New Roman"/>
          <w:sz w:val="24"/>
          <w:szCs w:val="24"/>
        </w:rPr>
        <w:t xml:space="preserve"> byggnadens väggar</w:t>
      </w:r>
      <w:r w:rsidR="00996BF1">
        <w:rPr>
          <w:rFonts w:ascii="Garamond" w:hAnsi="Garamond" w:cs="Times New Roman"/>
          <w:sz w:val="24"/>
          <w:szCs w:val="24"/>
        </w:rPr>
        <w:t>/</w:t>
      </w:r>
      <w:r>
        <w:rPr>
          <w:rFonts w:ascii="Garamond" w:hAnsi="Garamond" w:cs="Times New Roman"/>
          <w:sz w:val="24"/>
          <w:szCs w:val="24"/>
        </w:rPr>
        <w:t xml:space="preserve">fönster och </w:t>
      </w:r>
      <w:proofErr w:type="spellStart"/>
      <w:r>
        <w:rPr>
          <w:rFonts w:ascii="Garamond" w:hAnsi="Garamond" w:cs="Times New Roman"/>
          <w:sz w:val="24"/>
          <w:szCs w:val="24"/>
        </w:rPr>
        <w:t>påställda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r w:rsidR="000B2724">
        <w:rPr>
          <w:rFonts w:ascii="Garamond" w:hAnsi="Garamond" w:cs="Times New Roman"/>
          <w:sz w:val="24"/>
          <w:szCs w:val="24"/>
        </w:rPr>
        <w:t>vatten</w:t>
      </w:r>
      <w:r>
        <w:rPr>
          <w:rFonts w:ascii="Garamond" w:hAnsi="Garamond" w:cs="Times New Roman"/>
          <w:sz w:val="24"/>
          <w:szCs w:val="24"/>
        </w:rPr>
        <w:t>kranar vid F-3 byggnaden</w:t>
      </w:r>
      <w:r w:rsidR="00B03297">
        <w:rPr>
          <w:rFonts w:ascii="Garamond" w:hAnsi="Garamond" w:cs="Times New Roman"/>
          <w:sz w:val="24"/>
          <w:szCs w:val="24"/>
        </w:rPr>
        <w:t xml:space="preserve">. </w:t>
      </w:r>
      <w:r>
        <w:rPr>
          <w:rFonts w:ascii="Garamond" w:hAnsi="Garamond" w:cs="Times New Roman"/>
          <w:sz w:val="24"/>
          <w:szCs w:val="24"/>
        </w:rPr>
        <w:t>Tyvärr vet vi inte</w:t>
      </w:r>
      <w:r w:rsidR="000B272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vem som ligger bakom förstörelsen. </w:t>
      </w:r>
      <w:r w:rsidR="00B03297">
        <w:rPr>
          <w:rFonts w:ascii="Garamond" w:hAnsi="Garamond" w:cs="Times New Roman"/>
          <w:sz w:val="24"/>
          <w:szCs w:val="24"/>
        </w:rPr>
        <w:t xml:space="preserve">Vi har pratat med </w:t>
      </w:r>
      <w:proofErr w:type="spellStart"/>
      <w:r w:rsidR="00B03297">
        <w:rPr>
          <w:rFonts w:ascii="Garamond" w:hAnsi="Garamond" w:cs="Times New Roman"/>
          <w:sz w:val="24"/>
          <w:szCs w:val="24"/>
        </w:rPr>
        <w:t>fältare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, </w:t>
      </w:r>
      <w:r w:rsidR="00B03297">
        <w:rPr>
          <w:rFonts w:ascii="Garamond" w:hAnsi="Garamond" w:cs="Times New Roman"/>
          <w:sz w:val="24"/>
          <w:szCs w:val="24"/>
        </w:rPr>
        <w:t>fritidsgård</w:t>
      </w:r>
      <w:r>
        <w:rPr>
          <w:rFonts w:ascii="Garamond" w:hAnsi="Garamond" w:cs="Times New Roman"/>
          <w:sz w:val="24"/>
          <w:szCs w:val="24"/>
        </w:rPr>
        <w:t xml:space="preserve"> och trygghetsteam samt alla elever på mellanstadiet utan att komma fram till vem som orsakat detta. </w:t>
      </w:r>
      <w:r w:rsidR="00996BF1">
        <w:rPr>
          <w:rFonts w:ascii="Garamond" w:hAnsi="Garamond" w:cs="Times New Roman"/>
          <w:sz w:val="24"/>
          <w:szCs w:val="24"/>
        </w:rPr>
        <w:t xml:space="preserve">Tekniska förvaltningen fick hyra in ett saneringsföretag för att få bort </w:t>
      </w:r>
      <w:r w:rsidR="00A23B99">
        <w:rPr>
          <w:rFonts w:ascii="Garamond" w:hAnsi="Garamond" w:cs="Times New Roman"/>
          <w:sz w:val="24"/>
          <w:szCs w:val="24"/>
        </w:rPr>
        <w:t>klottret</w:t>
      </w:r>
      <w:r w:rsidR="00996BF1">
        <w:rPr>
          <w:rFonts w:ascii="Garamond" w:hAnsi="Garamond" w:cs="Times New Roman"/>
          <w:sz w:val="24"/>
          <w:szCs w:val="24"/>
        </w:rPr>
        <w:t xml:space="preserve"> vilket troligen blev en stor kostnad. H</w:t>
      </w:r>
      <w:r>
        <w:rPr>
          <w:rFonts w:ascii="Garamond" w:hAnsi="Garamond" w:cs="Times New Roman"/>
          <w:sz w:val="24"/>
          <w:szCs w:val="24"/>
        </w:rPr>
        <w:t xml:space="preserve">ändelsen </w:t>
      </w:r>
      <w:r w:rsidR="00996BF1">
        <w:rPr>
          <w:rFonts w:ascii="Garamond" w:hAnsi="Garamond" w:cs="Times New Roman"/>
          <w:sz w:val="24"/>
          <w:szCs w:val="24"/>
        </w:rPr>
        <w:t xml:space="preserve">är </w:t>
      </w:r>
      <w:r w:rsidR="00B03297">
        <w:rPr>
          <w:rFonts w:ascii="Garamond" w:hAnsi="Garamond" w:cs="Times New Roman"/>
          <w:sz w:val="24"/>
          <w:szCs w:val="24"/>
        </w:rPr>
        <w:t>polisanmäl</w:t>
      </w:r>
      <w:r>
        <w:rPr>
          <w:rFonts w:ascii="Garamond" w:hAnsi="Garamond" w:cs="Times New Roman"/>
          <w:sz w:val="24"/>
          <w:szCs w:val="24"/>
        </w:rPr>
        <w:t>d</w:t>
      </w:r>
      <w:r w:rsidR="00B03297">
        <w:rPr>
          <w:rFonts w:ascii="Garamond" w:hAnsi="Garamond" w:cs="Times New Roman"/>
          <w:sz w:val="24"/>
          <w:szCs w:val="24"/>
        </w:rPr>
        <w:t xml:space="preserve">. </w:t>
      </w:r>
    </w:p>
    <w:p w14:paraId="3CF63E59" w14:textId="3131CCEE" w:rsidR="00AC755E" w:rsidRPr="00ED6A18" w:rsidRDefault="00FE2C03" w:rsidP="00ED6A18">
      <w:pPr>
        <w:pStyle w:val="Liststycke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 w:rsidRPr="00ED6A18">
        <w:rPr>
          <w:rFonts w:ascii="Garamond" w:hAnsi="Garamond" w:cs="Times New Roman"/>
          <w:sz w:val="24"/>
          <w:szCs w:val="24"/>
        </w:rPr>
        <w:t>Läsprojekt och matematikprojekt</w:t>
      </w:r>
      <w:r w:rsidR="00A23B99">
        <w:rPr>
          <w:rFonts w:ascii="Garamond" w:hAnsi="Garamond" w:cs="Times New Roman"/>
          <w:sz w:val="24"/>
          <w:szCs w:val="24"/>
        </w:rPr>
        <w:t>:</w:t>
      </w:r>
    </w:p>
    <w:p w14:paraId="2C09A145" w14:textId="23F27AAD" w:rsidR="00D64ED9" w:rsidRDefault="00996BF1" w:rsidP="00D64ED9">
      <w:pPr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Under veckorna innan höstlovet hade alla klasser och</w:t>
      </w:r>
      <w:r w:rsidR="00A23B99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fritidshem ett större läsprojekt ”Emmaboda läser” som vi hoppats har gett avtryck både hemma och i skolan. Detta gör vi eftersom vi ser ett stort behov av språk och läsning/skrivning. Biblioteket var inblandat och all personal deltog på olika sätt. Några av elev</w:t>
      </w:r>
      <w:r w:rsidR="00A23B99">
        <w:rPr>
          <w:rFonts w:ascii="Garamond" w:hAnsi="Garamond" w:cs="Times New Roman"/>
          <w:sz w:val="24"/>
          <w:szCs w:val="24"/>
        </w:rPr>
        <w:t>grupperna</w:t>
      </w:r>
      <w:r>
        <w:rPr>
          <w:rFonts w:ascii="Garamond" w:hAnsi="Garamond" w:cs="Times New Roman"/>
          <w:sz w:val="24"/>
          <w:szCs w:val="24"/>
        </w:rPr>
        <w:t xml:space="preserve"> fick även hem uppgifter kring spel, läsning eller bingo över lovet.  När vi </w:t>
      </w:r>
      <w:r w:rsidR="00D64ED9">
        <w:rPr>
          <w:rFonts w:ascii="Garamond" w:hAnsi="Garamond" w:cs="Times New Roman"/>
          <w:sz w:val="24"/>
          <w:szCs w:val="24"/>
        </w:rPr>
        <w:t>avslutat läsprojekt</w:t>
      </w:r>
      <w:r>
        <w:rPr>
          <w:rFonts w:ascii="Garamond" w:hAnsi="Garamond" w:cs="Times New Roman"/>
          <w:sz w:val="24"/>
          <w:szCs w:val="24"/>
        </w:rPr>
        <w:t xml:space="preserve">et </w:t>
      </w:r>
      <w:r w:rsidR="00D64ED9">
        <w:rPr>
          <w:rFonts w:ascii="Garamond" w:hAnsi="Garamond" w:cs="Times New Roman"/>
          <w:sz w:val="24"/>
          <w:szCs w:val="24"/>
        </w:rPr>
        <w:t xml:space="preserve">påbörjas </w:t>
      </w:r>
      <w:r>
        <w:rPr>
          <w:rFonts w:ascii="Garamond" w:hAnsi="Garamond" w:cs="Times New Roman"/>
          <w:sz w:val="24"/>
          <w:szCs w:val="24"/>
        </w:rPr>
        <w:t xml:space="preserve">höstens </w:t>
      </w:r>
      <w:r w:rsidR="00D64ED9">
        <w:rPr>
          <w:rFonts w:ascii="Garamond" w:hAnsi="Garamond" w:cs="Times New Roman"/>
          <w:sz w:val="24"/>
          <w:szCs w:val="24"/>
        </w:rPr>
        <w:t xml:space="preserve">matteprojekt. </w:t>
      </w:r>
      <w:r>
        <w:rPr>
          <w:rFonts w:ascii="Garamond" w:hAnsi="Garamond" w:cs="Times New Roman"/>
          <w:sz w:val="24"/>
          <w:szCs w:val="24"/>
        </w:rPr>
        <w:t xml:space="preserve">Några klasser är redan klara medan andra är på gång. </w:t>
      </w:r>
    </w:p>
    <w:p w14:paraId="0D420FD7" w14:textId="2CF86A80" w:rsidR="00C04614" w:rsidRDefault="00FE2C03" w:rsidP="00AC755E">
      <w:pPr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Stängda dagar under VT-25</w:t>
      </w:r>
    </w:p>
    <w:p w14:paraId="511A8924" w14:textId="285908CE" w:rsidR="00B03297" w:rsidRDefault="00B03297" w:rsidP="00B03297">
      <w:pPr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7/1, 14/3 är både skola och fritids stängda</w:t>
      </w:r>
      <w:r w:rsidR="00996BF1">
        <w:rPr>
          <w:rFonts w:ascii="Garamond" w:hAnsi="Garamond" w:cs="Times New Roman"/>
          <w:sz w:val="24"/>
          <w:szCs w:val="24"/>
        </w:rPr>
        <w:t xml:space="preserve"> för att personalen har kompetensutveckling. </w:t>
      </w:r>
    </w:p>
    <w:p w14:paraId="7AB38506" w14:textId="79A34799" w:rsidR="00A23B99" w:rsidRDefault="00A23B99" w:rsidP="00B03297">
      <w:pPr>
        <w:ind w:left="720"/>
        <w:rPr>
          <w:rFonts w:ascii="Garamond" w:hAnsi="Garamond" w:cs="Times New Roman"/>
          <w:sz w:val="24"/>
          <w:szCs w:val="24"/>
        </w:rPr>
      </w:pPr>
    </w:p>
    <w:p w14:paraId="07FEBE68" w14:textId="77777777" w:rsidR="0017325A" w:rsidRPr="00C04614" w:rsidRDefault="0017325A" w:rsidP="00B03297">
      <w:pPr>
        <w:ind w:left="720"/>
        <w:rPr>
          <w:rFonts w:ascii="Garamond" w:hAnsi="Garamond" w:cs="Times New Roman"/>
          <w:sz w:val="24"/>
          <w:szCs w:val="24"/>
        </w:rPr>
      </w:pPr>
    </w:p>
    <w:p w14:paraId="6BBA3EAE" w14:textId="7527D776" w:rsidR="00AC755E" w:rsidRDefault="00FE2C03" w:rsidP="00C04614">
      <w:pPr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Resursfördelning VT-25</w:t>
      </w:r>
    </w:p>
    <w:p w14:paraId="06E34AAE" w14:textId="5F18CC45" w:rsidR="00846401" w:rsidRPr="00C04614" w:rsidRDefault="00846401" w:rsidP="00846401">
      <w:pPr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Barnantalet minskar</w:t>
      </w:r>
      <w:r w:rsidR="00996BF1">
        <w:rPr>
          <w:rFonts w:ascii="Garamond" w:hAnsi="Garamond" w:cs="Times New Roman"/>
          <w:sz w:val="24"/>
          <w:szCs w:val="24"/>
        </w:rPr>
        <w:t xml:space="preserve"> i hela kommunen men också i landet som helhet,</w:t>
      </w:r>
      <w:r>
        <w:rPr>
          <w:rFonts w:ascii="Garamond" w:hAnsi="Garamond" w:cs="Times New Roman"/>
          <w:sz w:val="24"/>
          <w:szCs w:val="24"/>
        </w:rPr>
        <w:t xml:space="preserve"> vilket gör att bemanning</w:t>
      </w:r>
      <w:r w:rsidR="00996BF1">
        <w:rPr>
          <w:rFonts w:ascii="Garamond" w:hAnsi="Garamond" w:cs="Times New Roman"/>
          <w:sz w:val="24"/>
          <w:szCs w:val="24"/>
        </w:rPr>
        <w:t>en</w:t>
      </w:r>
      <w:r>
        <w:rPr>
          <w:rFonts w:ascii="Garamond" w:hAnsi="Garamond" w:cs="Times New Roman"/>
          <w:sz w:val="24"/>
          <w:szCs w:val="24"/>
        </w:rPr>
        <w:t xml:space="preserve"> i sin tur </w:t>
      </w:r>
      <w:r w:rsidR="00996BF1">
        <w:rPr>
          <w:rFonts w:ascii="Garamond" w:hAnsi="Garamond" w:cs="Times New Roman"/>
          <w:sz w:val="24"/>
          <w:szCs w:val="24"/>
        </w:rPr>
        <w:t xml:space="preserve">kommer att </w:t>
      </w:r>
      <w:r>
        <w:rPr>
          <w:rFonts w:ascii="Garamond" w:hAnsi="Garamond" w:cs="Times New Roman"/>
          <w:sz w:val="24"/>
          <w:szCs w:val="24"/>
        </w:rPr>
        <w:t>behöv</w:t>
      </w:r>
      <w:r w:rsidR="00996BF1">
        <w:rPr>
          <w:rFonts w:ascii="Garamond" w:hAnsi="Garamond" w:cs="Times New Roman"/>
          <w:sz w:val="24"/>
          <w:szCs w:val="24"/>
        </w:rPr>
        <w:t>a</w:t>
      </w:r>
      <w:r>
        <w:rPr>
          <w:rFonts w:ascii="Garamond" w:hAnsi="Garamond" w:cs="Times New Roman"/>
          <w:sz w:val="24"/>
          <w:szCs w:val="24"/>
        </w:rPr>
        <w:t xml:space="preserve"> minska. </w:t>
      </w:r>
      <w:r w:rsidR="004A5C3C">
        <w:rPr>
          <w:rFonts w:ascii="Garamond" w:hAnsi="Garamond" w:cs="Times New Roman"/>
          <w:sz w:val="24"/>
          <w:szCs w:val="24"/>
        </w:rPr>
        <w:t xml:space="preserve">Ett nytt resursfördelningssystem håller på att arbetas fram </w:t>
      </w:r>
      <w:r w:rsidR="00D0172F">
        <w:rPr>
          <w:rFonts w:ascii="Garamond" w:hAnsi="Garamond" w:cs="Times New Roman"/>
          <w:sz w:val="24"/>
          <w:szCs w:val="24"/>
        </w:rPr>
        <w:t xml:space="preserve">i kommunen </w:t>
      </w:r>
      <w:r w:rsidR="004A5C3C">
        <w:rPr>
          <w:rFonts w:ascii="Garamond" w:hAnsi="Garamond" w:cs="Times New Roman"/>
          <w:sz w:val="24"/>
          <w:szCs w:val="24"/>
        </w:rPr>
        <w:t xml:space="preserve">för att på bästa sätt kunna </w:t>
      </w:r>
      <w:r w:rsidR="00D0172F">
        <w:rPr>
          <w:rFonts w:ascii="Garamond" w:hAnsi="Garamond" w:cs="Times New Roman"/>
          <w:sz w:val="24"/>
          <w:szCs w:val="24"/>
        </w:rPr>
        <w:t>använda</w:t>
      </w:r>
      <w:r w:rsidR="004A5C3C">
        <w:rPr>
          <w:rFonts w:ascii="Garamond" w:hAnsi="Garamond" w:cs="Times New Roman"/>
          <w:sz w:val="24"/>
          <w:szCs w:val="24"/>
        </w:rPr>
        <w:t xml:space="preserve"> och fördela resurser inom våra organisationer. Detta resursfördelningssystem</w:t>
      </w:r>
      <w:r w:rsidR="00996BF1">
        <w:rPr>
          <w:rFonts w:ascii="Garamond" w:hAnsi="Garamond" w:cs="Times New Roman"/>
          <w:sz w:val="24"/>
          <w:szCs w:val="24"/>
        </w:rPr>
        <w:t xml:space="preserve"> ska även</w:t>
      </w:r>
      <w:r w:rsidR="004A5C3C">
        <w:rPr>
          <w:rFonts w:ascii="Garamond" w:hAnsi="Garamond" w:cs="Times New Roman"/>
          <w:sz w:val="24"/>
          <w:szCs w:val="24"/>
        </w:rPr>
        <w:t xml:space="preserve"> ta hänsyn till</w:t>
      </w:r>
      <w:r w:rsidR="00D0172F">
        <w:rPr>
          <w:rFonts w:ascii="Garamond" w:hAnsi="Garamond" w:cs="Times New Roman"/>
          <w:sz w:val="24"/>
          <w:szCs w:val="24"/>
        </w:rPr>
        <w:t xml:space="preserve"> t.ex. socio-ekonomiska faktorer</w:t>
      </w:r>
      <w:r w:rsidR="004A5C3C">
        <w:rPr>
          <w:rFonts w:ascii="Garamond" w:hAnsi="Garamond" w:cs="Times New Roman"/>
          <w:sz w:val="24"/>
          <w:szCs w:val="24"/>
        </w:rPr>
        <w:t xml:space="preserve">. </w:t>
      </w:r>
    </w:p>
    <w:p w14:paraId="6AA063EB" w14:textId="1F418285" w:rsidR="00FC02EC" w:rsidRDefault="00FC02EC" w:rsidP="00FC02EC">
      <w:pPr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Kompetensutveckling</w:t>
      </w:r>
    </w:p>
    <w:p w14:paraId="1FA2E86B" w14:textId="3B42DBB6" w:rsidR="00807C46" w:rsidRDefault="00FC02EC" w:rsidP="00FC02EC">
      <w:pPr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Skolan har påbörjat ett </w:t>
      </w:r>
      <w:r w:rsidRPr="00FC02EC">
        <w:rPr>
          <w:rFonts w:ascii="Garamond" w:hAnsi="Garamond" w:cs="Times New Roman"/>
          <w:sz w:val="24"/>
          <w:szCs w:val="24"/>
        </w:rPr>
        <w:t>projekt</w:t>
      </w:r>
      <w:r>
        <w:rPr>
          <w:rFonts w:ascii="Garamond" w:hAnsi="Garamond" w:cs="Times New Roman"/>
          <w:sz w:val="24"/>
          <w:szCs w:val="24"/>
        </w:rPr>
        <w:t>/samarbete</w:t>
      </w:r>
      <w:r w:rsidRPr="00FC02EC">
        <w:rPr>
          <w:rFonts w:ascii="Garamond" w:hAnsi="Garamond" w:cs="Times New Roman"/>
          <w:sz w:val="24"/>
          <w:szCs w:val="24"/>
        </w:rPr>
        <w:t xml:space="preserve"> tillsammans </w:t>
      </w:r>
      <w:r w:rsidR="00996BF1">
        <w:rPr>
          <w:rFonts w:ascii="Garamond" w:hAnsi="Garamond" w:cs="Times New Roman"/>
          <w:sz w:val="24"/>
          <w:szCs w:val="24"/>
        </w:rPr>
        <w:t>med företagare i Emmaboda kommun</w:t>
      </w:r>
      <w:r w:rsidR="00807C46">
        <w:rPr>
          <w:rFonts w:ascii="Garamond" w:hAnsi="Garamond" w:cs="Times New Roman"/>
          <w:sz w:val="24"/>
          <w:szCs w:val="24"/>
        </w:rPr>
        <w:t xml:space="preserve"> där </w:t>
      </w:r>
      <w:proofErr w:type="spellStart"/>
      <w:r w:rsidR="00807C46">
        <w:rPr>
          <w:rFonts w:ascii="Garamond" w:hAnsi="Garamond" w:cs="Times New Roman"/>
          <w:sz w:val="24"/>
          <w:szCs w:val="24"/>
        </w:rPr>
        <w:t>bl.a</w:t>
      </w:r>
      <w:proofErr w:type="spellEnd"/>
      <w:r w:rsidR="00807C46">
        <w:rPr>
          <w:rFonts w:ascii="Garamond" w:hAnsi="Garamond" w:cs="Times New Roman"/>
          <w:sz w:val="24"/>
          <w:szCs w:val="24"/>
        </w:rPr>
        <w:t xml:space="preserve"> AMB och EBV har varit väldigt aktiva</w:t>
      </w:r>
      <w:r w:rsidRPr="00FC02EC">
        <w:rPr>
          <w:rFonts w:ascii="Garamond" w:hAnsi="Garamond" w:cs="Times New Roman"/>
          <w:sz w:val="24"/>
          <w:szCs w:val="24"/>
        </w:rPr>
        <w:t xml:space="preserve">. </w:t>
      </w:r>
      <w:r w:rsidR="00807C46">
        <w:rPr>
          <w:rFonts w:ascii="Garamond" w:hAnsi="Garamond" w:cs="Times New Roman"/>
          <w:sz w:val="24"/>
          <w:szCs w:val="24"/>
        </w:rPr>
        <w:t>Under v.44 har l</w:t>
      </w:r>
      <w:r w:rsidRPr="00FC02EC">
        <w:rPr>
          <w:rFonts w:ascii="Garamond" w:hAnsi="Garamond" w:cs="Times New Roman"/>
          <w:sz w:val="24"/>
          <w:szCs w:val="24"/>
        </w:rPr>
        <w:t xml:space="preserve">ärare gjort studiebesök på </w:t>
      </w:r>
      <w:r w:rsidR="00807C46">
        <w:rPr>
          <w:rFonts w:ascii="Garamond" w:hAnsi="Garamond" w:cs="Times New Roman"/>
          <w:sz w:val="24"/>
          <w:szCs w:val="24"/>
        </w:rPr>
        <w:t xml:space="preserve">ett större och flera mindre företag i kommunen. </w:t>
      </w:r>
      <w:r w:rsidR="00D0172F">
        <w:rPr>
          <w:rFonts w:ascii="Garamond" w:hAnsi="Garamond" w:cs="Times New Roman"/>
          <w:sz w:val="24"/>
          <w:szCs w:val="24"/>
        </w:rPr>
        <w:t>Ett uppskattat inslag i vår gemensamma kompetensutveckling.</w:t>
      </w:r>
    </w:p>
    <w:p w14:paraId="574DCE6A" w14:textId="404CC40F" w:rsidR="00FC02EC" w:rsidRDefault="00FC02EC" w:rsidP="00FC02EC">
      <w:pPr>
        <w:ind w:left="720"/>
        <w:rPr>
          <w:rFonts w:ascii="Garamond" w:hAnsi="Garamond" w:cs="Times New Roman"/>
          <w:sz w:val="24"/>
          <w:szCs w:val="24"/>
        </w:rPr>
      </w:pPr>
      <w:r w:rsidRPr="00FC02EC">
        <w:rPr>
          <w:rFonts w:ascii="Garamond" w:hAnsi="Garamond" w:cs="Times New Roman"/>
          <w:sz w:val="24"/>
          <w:szCs w:val="24"/>
        </w:rPr>
        <w:t>Förstelärare i NO</w:t>
      </w:r>
      <w:r w:rsidR="00807C46">
        <w:rPr>
          <w:rFonts w:ascii="Garamond" w:hAnsi="Garamond" w:cs="Times New Roman"/>
          <w:sz w:val="24"/>
          <w:szCs w:val="24"/>
        </w:rPr>
        <w:t xml:space="preserve"> </w:t>
      </w:r>
      <w:r w:rsidRPr="00FC02EC">
        <w:rPr>
          <w:rFonts w:ascii="Garamond" w:hAnsi="Garamond" w:cs="Times New Roman"/>
          <w:sz w:val="24"/>
          <w:szCs w:val="24"/>
        </w:rPr>
        <w:t xml:space="preserve">ska kartlägga hur kommunens skolor arbetar med teknik, kemi och fysik för att </w:t>
      </w:r>
      <w:r w:rsidR="00807C46">
        <w:rPr>
          <w:rFonts w:ascii="Garamond" w:hAnsi="Garamond" w:cs="Times New Roman"/>
          <w:sz w:val="24"/>
          <w:szCs w:val="24"/>
        </w:rPr>
        <w:t xml:space="preserve">i förlängningen kunna </w:t>
      </w:r>
      <w:r w:rsidRPr="00FC02EC">
        <w:rPr>
          <w:rFonts w:ascii="Garamond" w:hAnsi="Garamond" w:cs="Times New Roman"/>
          <w:sz w:val="24"/>
          <w:szCs w:val="24"/>
        </w:rPr>
        <w:t xml:space="preserve">vidareutveckla ämnena. </w:t>
      </w:r>
      <w:r w:rsidR="00807C46">
        <w:rPr>
          <w:rFonts w:ascii="Garamond" w:hAnsi="Garamond" w:cs="Times New Roman"/>
          <w:sz w:val="24"/>
          <w:szCs w:val="24"/>
        </w:rPr>
        <w:t>Allt för att</w:t>
      </w:r>
      <w:r>
        <w:rPr>
          <w:rFonts w:ascii="Garamond" w:hAnsi="Garamond" w:cs="Times New Roman"/>
          <w:sz w:val="24"/>
          <w:szCs w:val="24"/>
        </w:rPr>
        <w:t xml:space="preserve"> skapa ett intresse och nyfikenhet</w:t>
      </w:r>
      <w:r w:rsidR="00D0172F">
        <w:rPr>
          <w:rFonts w:ascii="Garamond" w:hAnsi="Garamond" w:cs="Times New Roman"/>
          <w:sz w:val="24"/>
          <w:szCs w:val="24"/>
        </w:rPr>
        <w:t xml:space="preserve"> hos eleverna kring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807C46">
        <w:rPr>
          <w:rFonts w:ascii="Garamond" w:hAnsi="Garamond" w:cs="Times New Roman"/>
          <w:sz w:val="24"/>
          <w:szCs w:val="24"/>
        </w:rPr>
        <w:t xml:space="preserve">ovanstående ämnen och på sikt hjälpa företagen med </w:t>
      </w:r>
      <w:r w:rsidR="00D0172F">
        <w:rPr>
          <w:rFonts w:ascii="Garamond" w:hAnsi="Garamond" w:cs="Times New Roman"/>
          <w:sz w:val="24"/>
          <w:szCs w:val="24"/>
        </w:rPr>
        <w:t>kompetensförsörjning</w:t>
      </w:r>
      <w:r>
        <w:rPr>
          <w:rFonts w:ascii="Garamond" w:hAnsi="Garamond" w:cs="Times New Roman"/>
          <w:sz w:val="24"/>
          <w:szCs w:val="24"/>
        </w:rPr>
        <w:t>.</w:t>
      </w:r>
    </w:p>
    <w:p w14:paraId="754C9F46" w14:textId="39E1B3C3" w:rsidR="00E43600" w:rsidRDefault="00807C46" w:rsidP="00E43600">
      <w:pPr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Under augusti 2024 föreläste Erik Donell för a</w:t>
      </w:r>
      <w:r w:rsidR="00E43600">
        <w:rPr>
          <w:rFonts w:ascii="Garamond" w:hAnsi="Garamond" w:cs="Times New Roman"/>
          <w:sz w:val="24"/>
          <w:szCs w:val="24"/>
        </w:rPr>
        <w:t xml:space="preserve">ll personal om NPF och anpassningar. 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E43600">
        <w:rPr>
          <w:rFonts w:ascii="Garamond" w:hAnsi="Garamond" w:cs="Times New Roman"/>
          <w:sz w:val="24"/>
          <w:szCs w:val="24"/>
        </w:rPr>
        <w:t>Mycket givande!</w:t>
      </w:r>
    </w:p>
    <w:p w14:paraId="3CB28E86" w14:textId="2EAB1B8C" w:rsidR="00B03297" w:rsidRDefault="00807C46" w:rsidP="00E43600">
      <w:pPr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Den 2/12 </w:t>
      </w:r>
      <w:r w:rsidR="00B03297">
        <w:rPr>
          <w:rFonts w:ascii="Garamond" w:hAnsi="Garamond" w:cs="Times New Roman"/>
          <w:sz w:val="24"/>
          <w:szCs w:val="24"/>
        </w:rPr>
        <w:t xml:space="preserve">kommer </w:t>
      </w:r>
      <w:r>
        <w:rPr>
          <w:rFonts w:ascii="Garamond" w:hAnsi="Garamond" w:cs="Times New Roman"/>
          <w:sz w:val="24"/>
          <w:szCs w:val="24"/>
        </w:rPr>
        <w:t xml:space="preserve">Jonas Nilsson </w:t>
      </w:r>
      <w:r w:rsidR="00B03297">
        <w:rPr>
          <w:rFonts w:ascii="Garamond" w:hAnsi="Garamond" w:cs="Times New Roman"/>
          <w:sz w:val="24"/>
          <w:szCs w:val="24"/>
        </w:rPr>
        <w:t xml:space="preserve">och föreläser </w:t>
      </w:r>
      <w:r>
        <w:rPr>
          <w:rFonts w:ascii="Garamond" w:hAnsi="Garamond" w:cs="Times New Roman"/>
          <w:sz w:val="24"/>
          <w:szCs w:val="24"/>
        </w:rPr>
        <w:t xml:space="preserve">för både skola och fritids </w:t>
      </w:r>
      <w:r w:rsidR="00FC02EC">
        <w:rPr>
          <w:rFonts w:ascii="Garamond" w:hAnsi="Garamond" w:cs="Times New Roman"/>
          <w:sz w:val="24"/>
          <w:szCs w:val="24"/>
        </w:rPr>
        <w:t xml:space="preserve">om </w:t>
      </w:r>
      <w:r>
        <w:rPr>
          <w:rFonts w:ascii="Garamond" w:hAnsi="Garamond" w:cs="Times New Roman"/>
          <w:sz w:val="24"/>
          <w:szCs w:val="24"/>
        </w:rPr>
        <w:t>”</w:t>
      </w:r>
      <w:r w:rsidR="00FC02EC">
        <w:rPr>
          <w:rFonts w:ascii="Garamond" w:hAnsi="Garamond" w:cs="Times New Roman"/>
          <w:sz w:val="24"/>
          <w:szCs w:val="24"/>
        </w:rPr>
        <w:t>Ledarskap i undervisningen</w:t>
      </w:r>
      <w:r>
        <w:rPr>
          <w:rFonts w:ascii="Garamond" w:hAnsi="Garamond" w:cs="Times New Roman"/>
          <w:sz w:val="24"/>
          <w:szCs w:val="24"/>
        </w:rPr>
        <w:t>”</w:t>
      </w:r>
      <w:r w:rsidR="00FC02EC">
        <w:rPr>
          <w:rFonts w:ascii="Garamond" w:hAnsi="Garamond" w:cs="Times New Roman"/>
          <w:sz w:val="24"/>
          <w:szCs w:val="24"/>
        </w:rPr>
        <w:t xml:space="preserve">. </w:t>
      </w:r>
      <w:r>
        <w:rPr>
          <w:rFonts w:ascii="Garamond" w:hAnsi="Garamond" w:cs="Times New Roman"/>
          <w:sz w:val="24"/>
          <w:szCs w:val="24"/>
        </w:rPr>
        <w:t>Jonas är en d</w:t>
      </w:r>
      <w:r w:rsidR="00FC02EC">
        <w:rPr>
          <w:rFonts w:ascii="Garamond" w:hAnsi="Garamond" w:cs="Times New Roman"/>
          <w:sz w:val="24"/>
          <w:szCs w:val="24"/>
        </w:rPr>
        <w:t xml:space="preserve">riven förstelärare </w:t>
      </w:r>
      <w:r>
        <w:rPr>
          <w:rFonts w:ascii="Garamond" w:hAnsi="Garamond" w:cs="Times New Roman"/>
          <w:sz w:val="24"/>
          <w:szCs w:val="24"/>
        </w:rPr>
        <w:t xml:space="preserve">och om ni vill veta mer </w:t>
      </w:r>
      <w:r w:rsidR="00FC02EC">
        <w:rPr>
          <w:rFonts w:ascii="Garamond" w:hAnsi="Garamond" w:cs="Times New Roman"/>
          <w:sz w:val="24"/>
          <w:szCs w:val="24"/>
        </w:rPr>
        <w:t xml:space="preserve">finns </w:t>
      </w:r>
      <w:r>
        <w:rPr>
          <w:rFonts w:ascii="Garamond" w:hAnsi="Garamond" w:cs="Times New Roman"/>
          <w:sz w:val="24"/>
          <w:szCs w:val="24"/>
        </w:rPr>
        <w:t xml:space="preserve">han </w:t>
      </w:r>
      <w:r w:rsidR="00FC02EC">
        <w:rPr>
          <w:rFonts w:ascii="Garamond" w:hAnsi="Garamond" w:cs="Times New Roman"/>
          <w:sz w:val="24"/>
          <w:szCs w:val="24"/>
        </w:rPr>
        <w:t xml:space="preserve">på </w:t>
      </w:r>
      <w:proofErr w:type="spellStart"/>
      <w:r w:rsidR="00FC02EC">
        <w:rPr>
          <w:rFonts w:ascii="Garamond" w:hAnsi="Garamond" w:cs="Times New Roman"/>
          <w:sz w:val="24"/>
          <w:szCs w:val="24"/>
        </w:rPr>
        <w:t>Instagram</w:t>
      </w:r>
      <w:proofErr w:type="spellEnd"/>
      <w:r w:rsidR="00FC02EC">
        <w:rPr>
          <w:rFonts w:ascii="Garamond" w:hAnsi="Garamond" w:cs="Times New Roman"/>
          <w:sz w:val="24"/>
          <w:szCs w:val="24"/>
        </w:rPr>
        <w:t>.</w:t>
      </w:r>
    </w:p>
    <w:p w14:paraId="07469A3D" w14:textId="75931B29" w:rsidR="00FC02EC" w:rsidRDefault="00FC02EC" w:rsidP="0017325A">
      <w:pPr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Fritidshemmet läser och diskuterar litteratur</w:t>
      </w:r>
      <w:r w:rsidR="00807C46">
        <w:rPr>
          <w:rFonts w:ascii="Garamond" w:hAnsi="Garamond" w:cs="Times New Roman"/>
          <w:sz w:val="24"/>
          <w:szCs w:val="24"/>
        </w:rPr>
        <w:t xml:space="preserve"> på </w:t>
      </w:r>
      <w:proofErr w:type="spellStart"/>
      <w:r w:rsidR="00807C46">
        <w:rPr>
          <w:rFonts w:ascii="Garamond" w:hAnsi="Garamond" w:cs="Times New Roman"/>
          <w:sz w:val="24"/>
          <w:szCs w:val="24"/>
        </w:rPr>
        <w:t>APT</w:t>
      </w:r>
      <w:r>
        <w:rPr>
          <w:rFonts w:ascii="Garamond" w:hAnsi="Garamond" w:cs="Times New Roman"/>
          <w:sz w:val="24"/>
          <w:szCs w:val="24"/>
        </w:rPr>
        <w:t>:</w:t>
      </w:r>
      <w:r w:rsidR="00807C46">
        <w:rPr>
          <w:rFonts w:ascii="Garamond" w:hAnsi="Garamond" w:cs="Times New Roman"/>
          <w:sz w:val="24"/>
          <w:szCs w:val="24"/>
        </w:rPr>
        <w:t>er</w:t>
      </w:r>
      <w:proofErr w:type="spellEnd"/>
      <w:r w:rsidR="00807C46">
        <w:rPr>
          <w:rFonts w:ascii="Garamond" w:hAnsi="Garamond" w:cs="Times New Roman"/>
          <w:sz w:val="24"/>
          <w:szCs w:val="24"/>
        </w:rPr>
        <w:t>. Boken h</w:t>
      </w:r>
      <w:r w:rsidR="0017325A">
        <w:rPr>
          <w:rFonts w:ascii="Garamond" w:hAnsi="Garamond" w:cs="Times New Roman"/>
          <w:sz w:val="24"/>
          <w:szCs w:val="24"/>
        </w:rPr>
        <w:t>eter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807C46">
        <w:rPr>
          <w:rFonts w:ascii="Garamond" w:hAnsi="Garamond" w:cs="Times New Roman"/>
          <w:sz w:val="24"/>
          <w:szCs w:val="24"/>
        </w:rPr>
        <w:t>”</w:t>
      </w:r>
      <w:r>
        <w:rPr>
          <w:rFonts w:ascii="Garamond" w:hAnsi="Garamond" w:cs="Times New Roman"/>
          <w:sz w:val="24"/>
          <w:szCs w:val="24"/>
        </w:rPr>
        <w:t>Sociala relationer</w:t>
      </w:r>
      <w:r w:rsidR="00807C46">
        <w:rPr>
          <w:rFonts w:ascii="Garamond" w:hAnsi="Garamond" w:cs="Times New Roman"/>
          <w:sz w:val="24"/>
          <w:szCs w:val="24"/>
        </w:rPr>
        <w:t>”</w:t>
      </w:r>
      <w:r>
        <w:rPr>
          <w:rFonts w:ascii="Garamond" w:hAnsi="Garamond" w:cs="Times New Roman"/>
          <w:sz w:val="24"/>
          <w:szCs w:val="24"/>
        </w:rPr>
        <w:t>.</w:t>
      </w:r>
    </w:p>
    <w:p w14:paraId="043A8E45" w14:textId="5749AC99" w:rsidR="00FC02EC" w:rsidRPr="00FC02EC" w:rsidRDefault="00FC02EC" w:rsidP="00FC02EC">
      <w:pPr>
        <w:pStyle w:val="Liststycke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Övrigt</w:t>
      </w:r>
    </w:p>
    <w:p w14:paraId="2906E08F" w14:textId="3A97C6A4" w:rsidR="00D64ED9" w:rsidRDefault="00D64ED9" w:rsidP="00D64ED9">
      <w:pPr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Sim</w:t>
      </w:r>
      <w:r w:rsidR="00B03297">
        <w:rPr>
          <w:rFonts w:ascii="Garamond" w:hAnsi="Garamond" w:cs="Times New Roman"/>
          <w:sz w:val="24"/>
          <w:szCs w:val="24"/>
        </w:rPr>
        <w:t xml:space="preserve">hallen fortsatt </w:t>
      </w:r>
      <w:proofErr w:type="spellStart"/>
      <w:r w:rsidR="00B03297">
        <w:rPr>
          <w:rFonts w:ascii="Garamond" w:hAnsi="Garamond" w:cs="Times New Roman"/>
          <w:sz w:val="24"/>
          <w:szCs w:val="24"/>
        </w:rPr>
        <w:t>nedstängd</w:t>
      </w:r>
      <w:proofErr w:type="spellEnd"/>
      <w:r w:rsidR="00B03297">
        <w:rPr>
          <w:rFonts w:ascii="Garamond" w:hAnsi="Garamond" w:cs="Times New Roman"/>
          <w:sz w:val="24"/>
          <w:szCs w:val="24"/>
        </w:rPr>
        <w:t>. Förväntas öppnas enligt plan efter årsskiftet. Vi planerar att påbörja simnin</w:t>
      </w:r>
      <w:r w:rsidR="00846401">
        <w:rPr>
          <w:rFonts w:ascii="Garamond" w:hAnsi="Garamond" w:cs="Times New Roman"/>
          <w:sz w:val="24"/>
          <w:szCs w:val="24"/>
        </w:rPr>
        <w:t>g till vårterminen.</w:t>
      </w:r>
    </w:p>
    <w:p w14:paraId="6BAC490F" w14:textId="0EF8BA58" w:rsidR="00FC02EC" w:rsidRDefault="00FC02EC" w:rsidP="00D64ED9">
      <w:pPr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Renovering av matsal på 7–9 skjuts upp ytterligare. Förhandlingar och överklagan har dragit ut på tiden vilket har gjort att ursprunglig plan inte håller inom ramen för</w:t>
      </w:r>
      <w:r w:rsidR="00377EF7">
        <w:rPr>
          <w:rFonts w:ascii="Garamond" w:hAnsi="Garamond" w:cs="Times New Roman"/>
          <w:sz w:val="24"/>
          <w:szCs w:val="24"/>
        </w:rPr>
        <w:t xml:space="preserve"> tilldelad</w:t>
      </w:r>
      <w:r>
        <w:rPr>
          <w:rFonts w:ascii="Garamond" w:hAnsi="Garamond" w:cs="Times New Roman"/>
          <w:sz w:val="24"/>
          <w:szCs w:val="24"/>
        </w:rPr>
        <w:t xml:space="preserve"> budget. Tekniska </w:t>
      </w:r>
      <w:r w:rsidR="007340B9">
        <w:rPr>
          <w:rFonts w:ascii="Garamond" w:hAnsi="Garamond" w:cs="Times New Roman"/>
          <w:sz w:val="24"/>
          <w:szCs w:val="24"/>
        </w:rPr>
        <w:t>arbetar med frågan</w:t>
      </w:r>
      <w:r>
        <w:rPr>
          <w:rFonts w:ascii="Garamond" w:hAnsi="Garamond" w:cs="Times New Roman"/>
          <w:sz w:val="24"/>
          <w:szCs w:val="24"/>
        </w:rPr>
        <w:t>.</w:t>
      </w:r>
    </w:p>
    <w:p w14:paraId="1E134AC3" w14:textId="2685C650" w:rsidR="00846401" w:rsidRDefault="00846401" w:rsidP="00D64ED9">
      <w:pPr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SSPF: </w:t>
      </w:r>
      <w:r w:rsidR="007340B9">
        <w:rPr>
          <w:rFonts w:ascii="Garamond" w:hAnsi="Garamond" w:cs="Times New Roman"/>
          <w:sz w:val="24"/>
          <w:szCs w:val="24"/>
        </w:rPr>
        <w:t>S</w:t>
      </w:r>
      <w:r>
        <w:rPr>
          <w:rFonts w:ascii="Garamond" w:hAnsi="Garamond" w:cs="Times New Roman"/>
          <w:sz w:val="24"/>
          <w:szCs w:val="24"/>
        </w:rPr>
        <w:t>amverkan mellan</w:t>
      </w:r>
      <w:r w:rsidR="00FF3D95">
        <w:rPr>
          <w:rFonts w:ascii="Garamond" w:hAnsi="Garamond" w:cs="Times New Roman"/>
          <w:sz w:val="24"/>
          <w:szCs w:val="24"/>
        </w:rPr>
        <w:t xml:space="preserve"> socialtjänst,</w:t>
      </w:r>
      <w:r>
        <w:rPr>
          <w:rFonts w:ascii="Garamond" w:hAnsi="Garamond" w:cs="Times New Roman"/>
          <w:sz w:val="24"/>
          <w:szCs w:val="24"/>
        </w:rPr>
        <w:t xml:space="preserve"> skola, polis</w:t>
      </w:r>
      <w:r w:rsidR="00FF3D95">
        <w:rPr>
          <w:rFonts w:ascii="Garamond" w:hAnsi="Garamond" w:cs="Times New Roman"/>
          <w:sz w:val="24"/>
          <w:szCs w:val="24"/>
        </w:rPr>
        <w:t xml:space="preserve"> och</w:t>
      </w:r>
      <w:r>
        <w:rPr>
          <w:rFonts w:ascii="Garamond" w:hAnsi="Garamond" w:cs="Times New Roman"/>
          <w:sz w:val="24"/>
          <w:szCs w:val="24"/>
        </w:rPr>
        <w:t xml:space="preserve"> fritid. </w:t>
      </w:r>
      <w:r w:rsidR="00FC02EC">
        <w:rPr>
          <w:rFonts w:ascii="Garamond" w:hAnsi="Garamond" w:cs="Times New Roman"/>
          <w:sz w:val="24"/>
          <w:szCs w:val="24"/>
        </w:rPr>
        <w:t xml:space="preserve">Ett </w:t>
      </w:r>
      <w:r w:rsidR="00FF3D95">
        <w:rPr>
          <w:rFonts w:ascii="Garamond" w:hAnsi="Garamond" w:cs="Times New Roman"/>
          <w:sz w:val="24"/>
          <w:szCs w:val="24"/>
        </w:rPr>
        <w:t xml:space="preserve">gemensamt </w:t>
      </w:r>
      <w:r w:rsidR="00FC02EC">
        <w:rPr>
          <w:rFonts w:ascii="Garamond" w:hAnsi="Garamond" w:cs="Times New Roman"/>
          <w:sz w:val="24"/>
          <w:szCs w:val="24"/>
        </w:rPr>
        <w:t>arbete som håller på att skapas för a</w:t>
      </w:r>
      <w:r w:rsidR="004A5C3C">
        <w:rPr>
          <w:rFonts w:ascii="Garamond" w:hAnsi="Garamond" w:cs="Times New Roman"/>
          <w:sz w:val="24"/>
          <w:szCs w:val="24"/>
        </w:rPr>
        <w:t>tt lättare kunna samverka kring våra barn och ungdomar</w:t>
      </w:r>
      <w:r w:rsidR="00FF3D95">
        <w:rPr>
          <w:rFonts w:ascii="Garamond" w:hAnsi="Garamond" w:cs="Times New Roman"/>
          <w:sz w:val="24"/>
          <w:szCs w:val="24"/>
        </w:rPr>
        <w:t xml:space="preserve"> som riskerar att hamna snett</w:t>
      </w:r>
      <w:r w:rsidR="007340B9">
        <w:rPr>
          <w:rFonts w:ascii="Garamond" w:hAnsi="Garamond" w:cs="Times New Roman"/>
          <w:sz w:val="24"/>
          <w:szCs w:val="24"/>
        </w:rPr>
        <w:t xml:space="preserve"> gällande brott eller droger. 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14:paraId="42545BAB" w14:textId="1EF55951" w:rsidR="000715D1" w:rsidRDefault="00846401" w:rsidP="00D64ED9">
      <w:pPr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Samarbete med föreningar</w:t>
      </w:r>
      <w:r w:rsidR="000715D1">
        <w:rPr>
          <w:rFonts w:ascii="Garamond" w:hAnsi="Garamond" w:cs="Times New Roman"/>
          <w:sz w:val="24"/>
          <w:szCs w:val="24"/>
        </w:rPr>
        <w:t xml:space="preserve"> lyfts för att främja fritidsaktiviteter. </w:t>
      </w:r>
      <w:r w:rsidR="004A5C3C">
        <w:rPr>
          <w:rFonts w:ascii="Garamond" w:hAnsi="Garamond" w:cs="Times New Roman"/>
          <w:sz w:val="24"/>
          <w:szCs w:val="24"/>
        </w:rPr>
        <w:t>Kan vi få in mer av detta i skola och fritids?</w:t>
      </w:r>
      <w:r w:rsidR="00FF3D95">
        <w:rPr>
          <w:rFonts w:ascii="Garamond" w:hAnsi="Garamond" w:cs="Times New Roman"/>
          <w:sz w:val="24"/>
          <w:szCs w:val="24"/>
        </w:rPr>
        <w:t xml:space="preserve"> Frågan tas med tillbaka. </w:t>
      </w:r>
    </w:p>
    <w:p w14:paraId="45704048" w14:textId="5F8EB052" w:rsidR="00FF3D95" w:rsidRDefault="00FF3D95" w:rsidP="00D64ED9">
      <w:pPr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Bibliotekets personal lyfts positivt av förälder. Frågan kom även om det finns möjlighet till ökade öppettider på närbiblioteket. Även den frågan tas med tillbaka. </w:t>
      </w:r>
    </w:p>
    <w:p w14:paraId="63037B11" w14:textId="3C096986" w:rsidR="00996DAB" w:rsidRPr="00C04614" w:rsidRDefault="00FF3D95" w:rsidP="00767735">
      <w:pPr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Vårdnadshavare ö</w:t>
      </w:r>
      <w:r w:rsidR="000715D1">
        <w:rPr>
          <w:rFonts w:ascii="Garamond" w:hAnsi="Garamond" w:cs="Times New Roman"/>
          <w:sz w:val="24"/>
          <w:szCs w:val="24"/>
        </w:rPr>
        <w:t>nskar mer information från fritidshemmet kring lovaktiviteter</w:t>
      </w:r>
      <w:r w:rsidR="004A5C3C">
        <w:rPr>
          <w:rFonts w:ascii="Garamond" w:hAnsi="Garamond" w:cs="Times New Roman"/>
          <w:sz w:val="24"/>
          <w:szCs w:val="24"/>
        </w:rPr>
        <w:t>.</w:t>
      </w:r>
      <w:r w:rsidR="00846401">
        <w:rPr>
          <w:rFonts w:ascii="Garamond" w:hAnsi="Garamond" w:cs="Times New Roman"/>
          <w:sz w:val="24"/>
          <w:szCs w:val="24"/>
        </w:rPr>
        <w:t xml:space="preserve"> </w:t>
      </w:r>
    </w:p>
    <w:p w14:paraId="17951DB6" w14:textId="77777777" w:rsidR="00996DAB" w:rsidRPr="00C04614" w:rsidRDefault="00996DAB" w:rsidP="00996DAB">
      <w:pPr>
        <w:ind w:left="360"/>
        <w:rPr>
          <w:rFonts w:ascii="Garamond" w:hAnsi="Garamond" w:cs="Times New Roman"/>
          <w:sz w:val="24"/>
          <w:szCs w:val="24"/>
        </w:rPr>
      </w:pPr>
    </w:p>
    <w:p w14:paraId="2449FC55" w14:textId="5021FACB" w:rsidR="00AC755E" w:rsidRDefault="00846401" w:rsidP="0017325A">
      <w:pPr>
        <w:ind w:left="720"/>
        <w:rPr>
          <w:rFonts w:ascii="Garamond" w:hAnsi="Garamond" w:cs="Times New Roman"/>
          <w:sz w:val="24"/>
          <w:szCs w:val="24"/>
        </w:rPr>
      </w:pPr>
      <w:r w:rsidRPr="004A5C3C">
        <w:rPr>
          <w:rFonts w:ascii="Garamond" w:hAnsi="Garamond" w:cs="Times New Roman"/>
          <w:sz w:val="24"/>
          <w:szCs w:val="24"/>
          <w:u w:val="single"/>
        </w:rPr>
        <w:t>Sekreterare:</w:t>
      </w:r>
      <w:r>
        <w:rPr>
          <w:rFonts w:ascii="Garamond" w:hAnsi="Garamond" w:cs="Times New Roman"/>
          <w:sz w:val="24"/>
          <w:szCs w:val="24"/>
        </w:rPr>
        <w:t xml:space="preserve"> Erika Drake af Hagelsru</w:t>
      </w:r>
      <w:r w:rsidR="0017325A">
        <w:rPr>
          <w:rFonts w:ascii="Garamond" w:hAnsi="Garamond" w:cs="Times New Roman"/>
          <w:sz w:val="24"/>
          <w:szCs w:val="24"/>
        </w:rPr>
        <w:t>m</w:t>
      </w:r>
    </w:p>
    <w:p w14:paraId="73C17DD0" w14:textId="7C782ADB" w:rsidR="003D1DF0" w:rsidRPr="00D43883" w:rsidRDefault="003D1DF0" w:rsidP="00D43883">
      <w:pPr>
        <w:ind w:left="720"/>
        <w:rPr>
          <w:rFonts w:ascii="Garamond" w:hAnsi="Garamond" w:cs="Times New Roman"/>
          <w:sz w:val="24"/>
          <w:szCs w:val="24"/>
        </w:rPr>
      </w:pPr>
    </w:p>
    <w:sectPr w:rsidR="003D1DF0" w:rsidRPr="00D4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845F6"/>
    <w:multiLevelType w:val="hybridMultilevel"/>
    <w:tmpl w:val="71D2F5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70ECF"/>
    <w:multiLevelType w:val="hybridMultilevel"/>
    <w:tmpl w:val="F454E3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5E"/>
    <w:rsid w:val="000715D1"/>
    <w:rsid w:val="000B2724"/>
    <w:rsid w:val="00123746"/>
    <w:rsid w:val="0017325A"/>
    <w:rsid w:val="00304D81"/>
    <w:rsid w:val="003107CD"/>
    <w:rsid w:val="0033722B"/>
    <w:rsid w:val="00377EF7"/>
    <w:rsid w:val="003D1DF0"/>
    <w:rsid w:val="004A184D"/>
    <w:rsid w:val="004A5C3C"/>
    <w:rsid w:val="005D5044"/>
    <w:rsid w:val="00612263"/>
    <w:rsid w:val="006707FC"/>
    <w:rsid w:val="0069108E"/>
    <w:rsid w:val="006E64F0"/>
    <w:rsid w:val="00710174"/>
    <w:rsid w:val="007340B9"/>
    <w:rsid w:val="00767735"/>
    <w:rsid w:val="00807C46"/>
    <w:rsid w:val="00846401"/>
    <w:rsid w:val="00926AC3"/>
    <w:rsid w:val="00996BF1"/>
    <w:rsid w:val="00996DAB"/>
    <w:rsid w:val="00A23B99"/>
    <w:rsid w:val="00A248EF"/>
    <w:rsid w:val="00AC755E"/>
    <w:rsid w:val="00AD62E5"/>
    <w:rsid w:val="00B03297"/>
    <w:rsid w:val="00BF2125"/>
    <w:rsid w:val="00C04614"/>
    <w:rsid w:val="00D0172F"/>
    <w:rsid w:val="00D43883"/>
    <w:rsid w:val="00D64ED9"/>
    <w:rsid w:val="00E43600"/>
    <w:rsid w:val="00EC6C49"/>
    <w:rsid w:val="00ED6A18"/>
    <w:rsid w:val="00FC02EC"/>
    <w:rsid w:val="00FE2C03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9EDB"/>
  <w15:chartTrackingRefBased/>
  <w15:docId w15:val="{2520C4BE-C210-4BB7-85D5-60642CC8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FE2C03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E2C03"/>
    <w:rPr>
      <w:rFonts w:ascii="Calibri" w:hAnsi="Calibri"/>
      <w:szCs w:val="21"/>
    </w:rPr>
  </w:style>
  <w:style w:type="paragraph" w:styleId="Liststycke">
    <w:name w:val="List Paragraph"/>
    <w:basedOn w:val="Normal"/>
    <w:uiPriority w:val="34"/>
    <w:qFormat/>
    <w:rsid w:val="00FC0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Emmaboda kommun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Hammarström</dc:creator>
  <cp:keywords/>
  <dc:description/>
  <cp:lastModifiedBy>Erika Drake af Hagelsrum</cp:lastModifiedBy>
  <cp:revision>9</cp:revision>
  <dcterms:created xsi:type="dcterms:W3CDTF">2024-11-12T16:21:00Z</dcterms:created>
  <dcterms:modified xsi:type="dcterms:W3CDTF">2024-11-13T09:54:00Z</dcterms:modified>
</cp:coreProperties>
</file>